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2A80" w14:textId="77777777" w:rsidR="005F0532" w:rsidRDefault="003012E9">
      <w:pPr>
        <w:spacing w:line="264" w:lineRule="auto"/>
        <w:ind w:right="83"/>
      </w:pPr>
      <w:r>
        <w:rPr>
          <w:noProof/>
        </w:rPr>
        <w:drawing>
          <wp:anchor distT="0" distB="0" distL="0" distR="0" simplePos="0" relativeHeight="2" behindDoc="0" locked="0" layoutInCell="1" allowOverlap="1" wp14:anchorId="442A39B2" wp14:editId="1FE9D5FA">
            <wp:simplePos x="0" y="0"/>
            <wp:positionH relativeFrom="column">
              <wp:posOffset>-285496</wp:posOffset>
            </wp:positionH>
            <wp:positionV relativeFrom="paragraph">
              <wp:posOffset>152</wp:posOffset>
            </wp:positionV>
            <wp:extent cx="2096770" cy="6070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      </w:t>
      </w:r>
    </w:p>
    <w:p w14:paraId="6CB024B6" w14:textId="77777777" w:rsidR="003012E9" w:rsidRDefault="003012E9" w:rsidP="003012E9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  <w:sz w:val="20"/>
          <w:szCs w:val="20"/>
        </w:rPr>
      </w:pPr>
    </w:p>
    <w:p w14:paraId="2CB1B38F" w14:textId="5DC888A5" w:rsidR="003012E9" w:rsidRPr="005B3A0E" w:rsidRDefault="003012E9" w:rsidP="003012E9">
      <w:pPr>
        <w:pStyle w:val="NormalnyWeb"/>
        <w:spacing w:beforeAutospacing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5B3A0E">
        <w:rPr>
          <w:rStyle w:val="Wyrnienie"/>
          <w:rFonts w:ascii="Calibri" w:hAnsi="Calibri" w:cs="Calibri"/>
          <w:i w:val="0"/>
          <w:sz w:val="18"/>
          <w:szCs w:val="18"/>
        </w:rPr>
        <w:t>Załącznik Nr 1 do Regulaminu</w:t>
      </w:r>
    </w:p>
    <w:p w14:paraId="1E0452A2" w14:textId="0DF59866" w:rsidR="005B3A0E" w:rsidRPr="0036314A" w:rsidRDefault="005B3A0E" w:rsidP="0036314A">
      <w:pPr>
        <w:pStyle w:val="NormalnyWeb"/>
        <w:spacing w:beforeAutospacing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="Calibri" w:hAnsi="Calibri" w:cs="Calibri"/>
          <w:i w:val="0"/>
          <w:sz w:val="20"/>
          <w:szCs w:val="20"/>
        </w:rPr>
        <w:t xml:space="preserve">          </w:t>
      </w:r>
      <w:bookmarkStart w:id="0" w:name="_Hlk158810118"/>
      <w:bookmarkStart w:id="1" w:name="_Hlk158809743"/>
      <w:r w:rsidR="003012E9">
        <w:rPr>
          <w:rStyle w:val="Wyrnienie"/>
          <w:rFonts w:ascii="Calibri" w:hAnsi="Calibri" w:cs="Calibri"/>
          <w:i w:val="0"/>
          <w:sz w:val="20"/>
          <w:szCs w:val="20"/>
        </w:rPr>
        <w:t xml:space="preserve">Program </w:t>
      </w:r>
      <w:r>
        <w:rPr>
          <w:rStyle w:val="Wyrnienie"/>
          <w:rFonts w:ascii="Calibri" w:hAnsi="Calibri" w:cs="Calibri"/>
          <w:i w:val="0"/>
          <w:sz w:val="20"/>
          <w:szCs w:val="20"/>
        </w:rPr>
        <w:t xml:space="preserve"> </w:t>
      </w:r>
      <w:r w:rsidR="003012E9">
        <w:rPr>
          <w:rStyle w:val="Wyrnienie"/>
          <w:rFonts w:ascii="Calibri" w:hAnsi="Calibri" w:cs="Calibri"/>
          <w:i w:val="0"/>
          <w:sz w:val="20"/>
          <w:szCs w:val="20"/>
        </w:rPr>
        <w:t>„Asystent osobisty osoby</w:t>
      </w:r>
      <w:r w:rsidR="003012E9">
        <w:rPr>
          <w:rStyle w:val="Wyrnienie"/>
          <w:rFonts w:ascii="Calibri" w:hAnsi="Calibri" w:cstheme="minorHAnsi"/>
          <w:i w:val="0"/>
          <w:sz w:val="20"/>
          <w:szCs w:val="20"/>
        </w:rPr>
        <w:t xml:space="preserve"> z niepełnosprawnością” </w:t>
      </w:r>
    </w:p>
    <w:p w14:paraId="21011A3E" w14:textId="43188071" w:rsidR="005B3A0E" w:rsidRPr="005B3A0E" w:rsidRDefault="003012E9" w:rsidP="005B3A0E">
      <w:pPr>
        <w:pStyle w:val="NormalnyWeb"/>
        <w:spacing w:beforeAutospacing="0" w:afterAutospacing="0"/>
        <w:jc w:val="right"/>
        <w:rPr>
          <w:rStyle w:val="Wyrnienie"/>
          <w:i w:val="0"/>
          <w:iCs w:val="0"/>
        </w:rPr>
      </w:pPr>
      <w:r>
        <w:rPr>
          <w:rStyle w:val="Wyrnienie"/>
          <w:rFonts w:ascii="Calibri" w:hAnsi="Calibri" w:cstheme="minorHAnsi"/>
          <w:i w:val="0"/>
          <w:sz w:val="20"/>
          <w:szCs w:val="20"/>
        </w:rPr>
        <w:t>dla Jednostek Samorządu Terytorialnego – edycja 2024</w:t>
      </w:r>
    </w:p>
    <w:p w14:paraId="5A392A7F" w14:textId="7199E93F" w:rsidR="005F0532" w:rsidRDefault="005B3A0E" w:rsidP="005B3A0E">
      <w:pPr>
        <w:spacing w:line="276" w:lineRule="auto"/>
        <w:ind w:right="27"/>
        <w:jc w:val="right"/>
        <w:rPr>
          <w:rFonts w:asciiTheme="minorHAnsi" w:hAnsiTheme="minorHAnsi" w:cstheme="minorHAnsi"/>
          <w:b/>
        </w:rPr>
      </w:pPr>
      <w:r>
        <w:rPr>
          <w:rStyle w:val="Wyrnienie"/>
          <w:rFonts w:ascii="Calibri" w:hAnsi="Calibri" w:cstheme="minorHAnsi"/>
          <w:i w:val="0"/>
          <w:sz w:val="20"/>
          <w:szCs w:val="20"/>
        </w:rPr>
        <w:t xml:space="preserve">      finansowany ze środków z Funduszu Solidarnościowego </w:t>
      </w:r>
      <w:bookmarkEnd w:id="0"/>
    </w:p>
    <w:bookmarkEnd w:id="1"/>
    <w:p w14:paraId="5E20343C" w14:textId="2DBE79D0" w:rsidR="005F0532" w:rsidRDefault="003012E9">
      <w:pPr>
        <w:pStyle w:val="NormalnyWeb"/>
        <w:spacing w:before="280" w:beforeAutospacing="0" w:after="280" w:afterAutospacing="0" w:line="276" w:lineRule="auto"/>
        <w:ind w:right="-290"/>
        <w:jc w:val="center"/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2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z niepełnosprawn</w:t>
      </w:r>
      <w:bookmarkEnd w:id="2"/>
      <w:r>
        <w:rPr>
          <w:rStyle w:val="Wyrnienie"/>
          <w:rFonts w:asciiTheme="minorHAnsi" w:hAnsiTheme="minorHAnsi" w:cstheme="minorHAnsi"/>
          <w:b/>
          <w:i w:val="0"/>
        </w:rPr>
        <w:t>ością” dla Jednostek Samorządu Terytorialnego – edycja 2024</w:t>
      </w:r>
    </w:p>
    <w:p w14:paraId="1480C36E" w14:textId="77777777" w:rsidR="005F0532" w:rsidRDefault="003012E9">
      <w:pPr>
        <w:pStyle w:val="NormalnyWeb"/>
        <w:spacing w:line="276" w:lineRule="auto"/>
        <w:jc w:val="both"/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2AD62070" w14:textId="28A1E7B7" w:rsidR="005F0532" w:rsidRDefault="003012E9" w:rsidP="003012E9">
      <w:pPr>
        <w:pStyle w:val="Standard"/>
        <w:widowControl w:val="0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Administratorem </w:t>
      </w:r>
      <w:r>
        <w:rPr>
          <w:rFonts w:eastAsia="SimSun" w:cs="Arial"/>
          <w:kern w:val="2"/>
          <w:sz w:val="24"/>
          <w:szCs w:val="24"/>
          <w:lang w:eastAsia="zh-CN" w:bidi="hi-IN"/>
        </w:rPr>
        <w:t>Pani/Pana danych osobowych jest Miejski Ośrodek Pomocy Społecznej w Bukownie, ul. Wojska Polskiego 3</w:t>
      </w:r>
      <w:r w:rsidR="00A30A5E">
        <w:rPr>
          <w:rFonts w:eastAsia="SimSun" w:cs="Arial"/>
          <w:kern w:val="2"/>
          <w:sz w:val="24"/>
          <w:szCs w:val="24"/>
          <w:lang w:eastAsia="zh-CN" w:bidi="hi-IN"/>
        </w:rPr>
        <w:t>,</w:t>
      </w:r>
      <w:r>
        <w:rPr>
          <w:rFonts w:eastAsia="SimSun" w:cs="Arial"/>
          <w:kern w:val="2"/>
          <w:sz w:val="24"/>
          <w:szCs w:val="24"/>
          <w:lang w:eastAsia="zh-CN" w:bidi="hi-IN"/>
        </w:rPr>
        <w:t xml:space="preserve"> 32 – 332 Bukowno.</w:t>
      </w:r>
    </w:p>
    <w:p w14:paraId="73A73B7B" w14:textId="77777777" w:rsidR="005F0532" w:rsidRDefault="003012E9" w:rsidP="003012E9">
      <w:pPr>
        <w:pStyle w:val="Standard"/>
        <w:widowControl w:val="0"/>
        <w:numPr>
          <w:ilvl w:val="0"/>
          <w:numId w:val="10"/>
        </w:numPr>
        <w:spacing w:after="0" w:line="276" w:lineRule="auto"/>
        <w:ind w:left="0" w:hanging="426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Administrator wyznaczył Inspektora Ochrony Danych Osobowych – Pani Barbara Kołacz z którą można się skontaktować poprzez e – mail: iod@barbarakolaczschule.pl w każdej sprawie dotyczącej przetwarzania Pani/Pana danych osobowych.</w:t>
      </w:r>
    </w:p>
    <w:p w14:paraId="71A1D2DE" w14:textId="115E6CB2" w:rsidR="005F0532" w:rsidRDefault="003012E9" w:rsidP="003012E9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bookmarkStart w:id="3" w:name="__DdeLink__182_30542706"/>
      <w:bookmarkEnd w:id="3"/>
      <w:r>
        <w:rPr>
          <w:rFonts w:asciiTheme="minorHAnsi" w:hAnsiTheme="minorHAnsi" w:cstheme="minorHAnsi"/>
        </w:rPr>
        <w:t>Celem przetwarzania danych osobowych jest realizacja Programu Ministra Rodziny</w:t>
      </w:r>
      <w:r w:rsidR="00D346FE">
        <w:rPr>
          <w:rFonts w:asciiTheme="minorHAnsi" w:hAnsiTheme="minorHAnsi" w:cstheme="minorHAnsi"/>
        </w:rPr>
        <w:t>, Pracy</w:t>
      </w:r>
      <w:r>
        <w:rPr>
          <w:rFonts w:asciiTheme="minorHAnsi" w:hAnsiTheme="minorHAnsi" w:cstheme="minorHAnsi"/>
        </w:rPr>
        <w:t xml:space="preserve"> i Polityki Społecznej „Asystent osobisty osoby z niepełnosprawnością” dla Jednostek Samorządu Terytorialnego – edycja 2024 w gminie Bukowno, w tym uczestnictwo w Programie oraz rozliczenie otrzymanych środków z Funduszu Solidarnościowego.</w:t>
      </w:r>
    </w:p>
    <w:p w14:paraId="68239225" w14:textId="27D763DF" w:rsidR="005F0532" w:rsidRDefault="003012E9" w:rsidP="003012E9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</w:t>
      </w:r>
      <w:r w:rsidR="00D346FE">
        <w:rPr>
          <w:rFonts w:asciiTheme="minorHAnsi" w:hAnsiTheme="minorHAnsi" w:cstheme="minorHAnsi"/>
        </w:rPr>
        <w:t>, Pracy</w:t>
      </w:r>
      <w:r>
        <w:rPr>
          <w:rFonts w:asciiTheme="minorHAnsi" w:hAnsiTheme="minorHAnsi" w:cstheme="minorHAnsi"/>
        </w:rPr>
        <w:t xml:space="preserve"> i Polityki Społecznej „Asystent osobisty osoby z niepełnosprawnością” </w:t>
      </w:r>
      <w:bookmarkStart w:id="4" w:name="__DdeLink__672_3392547667"/>
      <w:r>
        <w:rPr>
          <w:rFonts w:asciiTheme="minorHAnsi" w:hAnsiTheme="minorHAnsi" w:cstheme="minorHAnsi"/>
        </w:rPr>
        <w:t>dla Jednostek Samorządu Terytorialnego</w:t>
      </w:r>
      <w:bookmarkEnd w:id="4"/>
      <w:r>
        <w:rPr>
          <w:rFonts w:asciiTheme="minorHAnsi" w:hAnsiTheme="minorHAnsi" w:cstheme="minorHAnsi"/>
        </w:rPr>
        <w:t xml:space="preserve"> – edycja 2024, przyjętego na podstawie ustawy z dnia 23 października 2018 r. o Funduszu Solidarnościowym (Dz. U. z 2020 r. poz. 1787).</w:t>
      </w:r>
    </w:p>
    <w:p w14:paraId="37AA8D41" w14:textId="77777777" w:rsidR="005F0532" w:rsidRDefault="003012E9" w:rsidP="003012E9">
      <w:pPr>
        <w:numPr>
          <w:ilvl w:val="0"/>
          <w:numId w:val="10"/>
        </w:numPr>
        <w:spacing w:line="276" w:lineRule="auto"/>
        <w:ind w:left="0" w:hanging="426"/>
        <w:jc w:val="both"/>
        <w:rPr>
          <w:bCs/>
        </w:rPr>
      </w:pPr>
      <w:r>
        <w:rPr>
          <w:rFonts w:asciiTheme="minorHAnsi" w:hAnsiTheme="minorHAnsi" w:cstheme="minorHAnsi"/>
          <w:bCs/>
        </w:rPr>
        <w:t xml:space="preserve">Pani/Pana dane osobowe będą przechowywane przez okres wymagany przepisami prawa zgodnie z ustawą z dnia 14 lipca 1983 r. o narodowym zasobie archiwalnym i archiwach oraz wydanych na jej podstawie aktach wykonawczych, a także na podstawie przepisów wewnętrznych jednostki zatwierdzonych przez Archiwum państwowe.  </w:t>
      </w:r>
    </w:p>
    <w:p w14:paraId="026508B6" w14:textId="77777777" w:rsidR="000633A8" w:rsidRDefault="003012E9" w:rsidP="000633A8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1B8B88AC" w14:textId="102D1E9B" w:rsidR="005F0532" w:rsidRDefault="003012E9" w:rsidP="000633A8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r w:rsidRPr="000633A8">
        <w:rPr>
          <w:rFonts w:asciiTheme="minorHAnsi" w:hAnsiTheme="minorHAnsi" w:cstheme="minorHAnsi"/>
        </w:rPr>
        <w:lastRenderedPageBreak/>
        <w:t>Odbiorcami Pani/Pana danych osobowych są podmioty uprawnione do ujawnienia im danych na mocy przepisów prawa oraz podmioty realizujące świadczenie w imieniu administratora na podstawie umów cywilnoprawnych. Dane osób fizycznych przetwarzane przez Miejski Ośrodek Pomocy Społecznej w Bukownie, w szczególności dane osób świadczących/realizujących usługi asystenta na rzecz uczestników Programu lub opiekunów prawnych mogą być udostępniane Ministrowi Rodziny</w:t>
      </w:r>
      <w:r w:rsidR="00D346FE">
        <w:rPr>
          <w:rFonts w:asciiTheme="minorHAnsi" w:hAnsiTheme="minorHAnsi" w:cstheme="minorHAnsi"/>
        </w:rPr>
        <w:t>, Pracy</w:t>
      </w:r>
      <w:r w:rsidRPr="000633A8">
        <w:rPr>
          <w:rFonts w:asciiTheme="minorHAnsi" w:hAnsiTheme="minorHAnsi" w:cstheme="minorHAnsi"/>
        </w:rPr>
        <w:t xml:space="preserve"> i Polityki Społecznej lub Wojewodzie Małopolsk</w:t>
      </w:r>
      <w:r w:rsidR="00D346FE">
        <w:rPr>
          <w:rFonts w:asciiTheme="minorHAnsi" w:hAnsiTheme="minorHAnsi" w:cstheme="minorHAnsi"/>
        </w:rPr>
        <w:t>iemu</w:t>
      </w:r>
      <w:r w:rsidRPr="000633A8">
        <w:rPr>
          <w:rFonts w:asciiTheme="minorHAnsi" w:hAnsiTheme="minorHAnsi" w:cstheme="minorHAnsi"/>
        </w:rPr>
        <w:t xml:space="preserve"> m.in. do celów sprawozdawczych czy kontrolnych.</w:t>
      </w:r>
    </w:p>
    <w:p w14:paraId="5306F91D" w14:textId="77777777" w:rsidR="005F0532" w:rsidRDefault="003012E9" w:rsidP="003012E9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0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4D8FA414" w14:textId="77777777" w:rsidR="005F0532" w:rsidRDefault="003012E9" w:rsidP="003012E9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r w:rsidRPr="003012E9"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1A96653D" w14:textId="77777777" w:rsidR="005F0532" w:rsidRDefault="003012E9" w:rsidP="003012E9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z niepełnosprawnością” dla Jednostek Samorządu Terytorialnego – edycja 2024 lub realizacji Programu jest dobrowolne, jednak niezbędne do wzięcia udziału w Programie. </w:t>
      </w:r>
    </w:p>
    <w:p w14:paraId="16B6A410" w14:textId="77777777" w:rsidR="005F0532" w:rsidRDefault="005F0532" w:rsidP="003012E9">
      <w:pPr>
        <w:pStyle w:val="Akapitzlist"/>
        <w:suppressAutoHyphens w:val="0"/>
        <w:spacing w:line="276" w:lineRule="auto"/>
        <w:ind w:left="0" w:hanging="426"/>
        <w:jc w:val="both"/>
        <w:rPr>
          <w:rFonts w:asciiTheme="minorHAnsi" w:hAnsiTheme="minorHAnsi" w:cstheme="minorHAnsi"/>
        </w:rPr>
      </w:pPr>
    </w:p>
    <w:p w14:paraId="77C0B78D" w14:textId="77777777" w:rsidR="005F0532" w:rsidRDefault="005F0532">
      <w:pPr>
        <w:pStyle w:val="Akapitzlist"/>
        <w:suppressAutoHyphens w:val="0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14:paraId="374E8FD6" w14:textId="77777777" w:rsidR="005F0532" w:rsidRDefault="003012E9">
      <w:pPr>
        <w:pStyle w:val="Akapitzlist"/>
        <w:suppressAutoHyphens w:val="0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                                                                          ……………………………………………………………..</w:t>
      </w:r>
    </w:p>
    <w:p w14:paraId="5BF0E912" w14:textId="77777777" w:rsidR="005F0532" w:rsidRDefault="005F0532">
      <w:pPr>
        <w:pStyle w:val="Akapitzlist"/>
        <w:spacing w:line="276" w:lineRule="auto"/>
        <w:ind w:left="1080"/>
        <w:jc w:val="both"/>
      </w:pPr>
    </w:p>
    <w:sectPr w:rsidR="005F0532" w:rsidSect="000633A8">
      <w:headerReference w:type="default" r:id="rId11"/>
      <w:pgSz w:w="11906" w:h="16838"/>
      <w:pgMar w:top="227" w:right="1077" w:bottom="794" w:left="1077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4E0F" w14:textId="77777777" w:rsidR="003012E9" w:rsidRDefault="003012E9">
      <w:r>
        <w:separator/>
      </w:r>
    </w:p>
  </w:endnote>
  <w:endnote w:type="continuationSeparator" w:id="0">
    <w:p w14:paraId="74F2A031" w14:textId="77777777" w:rsidR="003012E9" w:rsidRDefault="0030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07DA" w14:textId="77777777" w:rsidR="005F0532" w:rsidRDefault="003012E9">
      <w:r>
        <w:separator/>
      </w:r>
    </w:p>
  </w:footnote>
  <w:footnote w:type="continuationSeparator" w:id="0">
    <w:p w14:paraId="6D74FBDC" w14:textId="77777777" w:rsidR="005F0532" w:rsidRDefault="0030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51D" w14:textId="77777777" w:rsidR="005F0532" w:rsidRDefault="005F0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05B"/>
    <w:multiLevelType w:val="multilevel"/>
    <w:tmpl w:val="93C2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71058"/>
    <w:multiLevelType w:val="multilevel"/>
    <w:tmpl w:val="5C8CE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874DB"/>
    <w:multiLevelType w:val="hybridMultilevel"/>
    <w:tmpl w:val="AB22E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147"/>
    <w:multiLevelType w:val="multilevel"/>
    <w:tmpl w:val="0D3E618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43C2FDD"/>
    <w:multiLevelType w:val="multilevel"/>
    <w:tmpl w:val="BD8AE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CAE2411"/>
    <w:multiLevelType w:val="multilevel"/>
    <w:tmpl w:val="9D5C3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C6D09"/>
    <w:multiLevelType w:val="multilevel"/>
    <w:tmpl w:val="65864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36547"/>
    <w:multiLevelType w:val="multilevel"/>
    <w:tmpl w:val="6164B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DF09A9"/>
    <w:multiLevelType w:val="multilevel"/>
    <w:tmpl w:val="8DF2E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11D36"/>
    <w:multiLevelType w:val="multilevel"/>
    <w:tmpl w:val="C55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042780">
    <w:abstractNumId w:val="3"/>
  </w:num>
  <w:num w:numId="2" w16cid:durableId="1458911418">
    <w:abstractNumId w:val="9"/>
  </w:num>
  <w:num w:numId="3" w16cid:durableId="1493839430">
    <w:abstractNumId w:val="8"/>
  </w:num>
  <w:num w:numId="4" w16cid:durableId="1308586960">
    <w:abstractNumId w:val="1"/>
  </w:num>
  <w:num w:numId="5" w16cid:durableId="677929236">
    <w:abstractNumId w:val="6"/>
  </w:num>
  <w:num w:numId="6" w16cid:durableId="207575623">
    <w:abstractNumId w:val="5"/>
  </w:num>
  <w:num w:numId="7" w16cid:durableId="259488744">
    <w:abstractNumId w:val="7"/>
  </w:num>
  <w:num w:numId="8" w16cid:durableId="2005667109">
    <w:abstractNumId w:val="0"/>
  </w:num>
  <w:num w:numId="9" w16cid:durableId="589389801">
    <w:abstractNumId w:val="4"/>
  </w:num>
  <w:num w:numId="10" w16cid:durableId="1637223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F5B1005-B75E-4B63-8310-A595E992FC0E}"/>
  </w:docVars>
  <w:rsids>
    <w:rsidRoot w:val="005F0532"/>
    <w:rsid w:val="000633A8"/>
    <w:rsid w:val="001B1A79"/>
    <w:rsid w:val="003012E9"/>
    <w:rsid w:val="0036314A"/>
    <w:rsid w:val="005B3A0E"/>
    <w:rsid w:val="005F0532"/>
    <w:rsid w:val="00A30A5E"/>
    <w:rsid w:val="00D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2E0C"/>
  <w15:docId w15:val="{369D7644-D015-4D9D-B4F5-450F9E0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asciiTheme="minorHAnsi" w:hAnsiTheme="minorHAnsi" w:cstheme="minorHAnsi"/>
    </w:rPr>
  </w:style>
  <w:style w:type="character" w:customStyle="1" w:styleId="ListLabel2">
    <w:name w:val="ListLabel 2"/>
    <w:qFormat/>
    <w:rPr>
      <w:rFonts w:asciiTheme="minorHAnsi" w:hAnsiTheme="minorHAnsi" w:cstheme="minorHAnsi"/>
    </w:rPr>
  </w:style>
  <w:style w:type="character" w:customStyle="1" w:styleId="ListLabel3">
    <w:name w:val="ListLabel 3"/>
    <w:qFormat/>
    <w:rPr>
      <w:rFonts w:asciiTheme="minorHAnsi" w:hAnsiTheme="minorHAnsi" w:cstheme="minorHAnsi"/>
    </w:rPr>
  </w:style>
  <w:style w:type="character" w:customStyle="1" w:styleId="ListLabel4">
    <w:name w:val="ListLabel 4"/>
    <w:qFormat/>
    <w:rPr>
      <w:rFonts w:asciiTheme="minorHAnsi" w:hAnsiTheme="minorHAnsi" w:cstheme="minorHAnsi"/>
    </w:rPr>
  </w:style>
  <w:style w:type="character" w:customStyle="1" w:styleId="ListLabel5">
    <w:name w:val="ListLabel 5"/>
    <w:qFormat/>
    <w:rPr>
      <w:rFonts w:asciiTheme="minorHAnsi" w:hAnsiTheme="minorHAnsi" w:cstheme="minorHAnsi"/>
    </w:rPr>
  </w:style>
  <w:style w:type="character" w:customStyle="1" w:styleId="ListLabel6">
    <w:name w:val="ListLabel 6"/>
    <w:qFormat/>
    <w:rPr>
      <w:rFonts w:asciiTheme="minorHAnsi" w:hAnsiTheme="minorHAnsi" w:cstheme="minorHAnsi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9EF83F1-B0C6-45FD-AFC1-9AACDF7A6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B1005-B75E-4B63-8310-A595E992FC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dc:description/>
  <cp:lastModifiedBy>mopsbukowno mopsbukowno</cp:lastModifiedBy>
  <cp:revision>6</cp:revision>
  <cp:lastPrinted>2024-02-15T11:07:00Z</cp:lastPrinted>
  <dcterms:created xsi:type="dcterms:W3CDTF">2024-02-14T12:19:00Z</dcterms:created>
  <dcterms:modified xsi:type="dcterms:W3CDTF">2024-02-15T11:12:00Z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</Properties>
</file>